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E663" w14:textId="6181693D" w:rsidR="00B26797" w:rsidRDefault="00A246D6" w:rsidP="00A246D6">
      <w:pPr>
        <w:jc w:val="center"/>
        <w:rPr>
          <w:b/>
          <w:bCs/>
          <w:sz w:val="32"/>
          <w:szCs w:val="32"/>
          <w:lang w:val="en-US"/>
        </w:rPr>
      </w:pPr>
      <w:r>
        <w:rPr>
          <w:b/>
          <w:bCs/>
          <w:sz w:val="32"/>
          <w:szCs w:val="32"/>
          <w:lang w:val="en-US"/>
        </w:rPr>
        <w:t xml:space="preserve">AAF </w:t>
      </w:r>
      <w:r w:rsidR="000569FE">
        <w:rPr>
          <w:b/>
          <w:bCs/>
          <w:sz w:val="32"/>
          <w:szCs w:val="32"/>
          <w:lang w:val="en-US"/>
        </w:rPr>
        <w:t>Observer</w:t>
      </w:r>
      <w:r w:rsidR="00E203A6">
        <w:rPr>
          <w:b/>
          <w:bCs/>
          <w:sz w:val="32"/>
          <w:szCs w:val="32"/>
          <w:lang w:val="en-US"/>
        </w:rPr>
        <w:t>/Visitor</w:t>
      </w:r>
      <w:r w:rsidRPr="00A246D6">
        <w:rPr>
          <w:b/>
          <w:bCs/>
          <w:sz w:val="32"/>
          <w:szCs w:val="32"/>
          <w:lang w:val="en-US"/>
        </w:rPr>
        <w:t xml:space="preserve"> Declaration Form</w:t>
      </w:r>
    </w:p>
    <w:p w14:paraId="688E4813" w14:textId="27189E8F" w:rsidR="00A246D6" w:rsidRDefault="00A246D6" w:rsidP="00A246D6">
      <w:pPr>
        <w:jc w:val="center"/>
        <w:rPr>
          <w:b/>
          <w:bCs/>
          <w:sz w:val="32"/>
          <w:szCs w:val="32"/>
          <w:lang w:val="en-U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843"/>
        <w:gridCol w:w="2835"/>
        <w:gridCol w:w="1843"/>
        <w:gridCol w:w="2505"/>
      </w:tblGrid>
      <w:tr w:rsidR="00A246D6" w14:paraId="05A5F00F" w14:textId="369E3243" w:rsidTr="00A246D6">
        <w:tc>
          <w:tcPr>
            <w:tcW w:w="1843" w:type="dxa"/>
            <w:tcBorders>
              <w:top w:val="nil"/>
              <w:bottom w:val="nil"/>
              <w:right w:val="nil"/>
            </w:tcBorders>
          </w:tcPr>
          <w:p w14:paraId="0B667A19" w14:textId="3F2F6DF0" w:rsidR="00A246D6" w:rsidRPr="00A246D6" w:rsidRDefault="00A246D6" w:rsidP="00A246D6">
            <w:pPr>
              <w:spacing w:line="276" w:lineRule="auto"/>
              <w:rPr>
                <w:b/>
                <w:bCs/>
                <w:sz w:val="24"/>
                <w:szCs w:val="24"/>
                <w:lang w:val="en-US"/>
              </w:rPr>
            </w:pPr>
            <w:r>
              <w:rPr>
                <w:b/>
                <w:bCs/>
                <w:sz w:val="24"/>
                <w:szCs w:val="24"/>
                <w:lang w:val="en-US"/>
              </w:rPr>
              <w:t>Name of visitor:</w:t>
            </w:r>
          </w:p>
        </w:tc>
        <w:tc>
          <w:tcPr>
            <w:tcW w:w="2835" w:type="dxa"/>
            <w:tcBorders>
              <w:top w:val="nil"/>
              <w:left w:val="nil"/>
              <w:bottom w:val="single" w:sz="4" w:space="0" w:color="auto"/>
              <w:right w:val="nil"/>
            </w:tcBorders>
          </w:tcPr>
          <w:p w14:paraId="2EF3F6BD" w14:textId="77777777" w:rsidR="00A246D6" w:rsidRDefault="00A246D6" w:rsidP="00A246D6">
            <w:pPr>
              <w:spacing w:line="276" w:lineRule="auto"/>
              <w:rPr>
                <w:b/>
                <w:bCs/>
                <w:sz w:val="24"/>
                <w:szCs w:val="24"/>
                <w:lang w:val="en-US"/>
              </w:rPr>
            </w:pPr>
          </w:p>
        </w:tc>
        <w:tc>
          <w:tcPr>
            <w:tcW w:w="1843" w:type="dxa"/>
            <w:tcBorders>
              <w:top w:val="nil"/>
              <w:left w:val="nil"/>
              <w:bottom w:val="nil"/>
              <w:right w:val="nil"/>
            </w:tcBorders>
          </w:tcPr>
          <w:p w14:paraId="7566D929" w14:textId="14D53E75" w:rsidR="00A246D6" w:rsidRPr="00A246D6" w:rsidRDefault="00A246D6" w:rsidP="00A246D6">
            <w:pPr>
              <w:spacing w:line="276" w:lineRule="auto"/>
              <w:rPr>
                <w:b/>
                <w:bCs/>
                <w:sz w:val="24"/>
                <w:szCs w:val="24"/>
                <w:lang w:val="en-US"/>
              </w:rPr>
            </w:pPr>
            <w:r>
              <w:rPr>
                <w:b/>
                <w:bCs/>
                <w:sz w:val="24"/>
                <w:szCs w:val="24"/>
                <w:lang w:val="en-US"/>
              </w:rPr>
              <w:t>HKUST ID/HKID:</w:t>
            </w:r>
          </w:p>
        </w:tc>
        <w:tc>
          <w:tcPr>
            <w:tcW w:w="2505" w:type="dxa"/>
            <w:tcBorders>
              <w:top w:val="nil"/>
              <w:left w:val="nil"/>
              <w:bottom w:val="single" w:sz="4" w:space="0" w:color="auto"/>
            </w:tcBorders>
          </w:tcPr>
          <w:p w14:paraId="6DFAF8BF" w14:textId="77777777" w:rsidR="00A246D6" w:rsidRDefault="00A246D6" w:rsidP="00A246D6">
            <w:pPr>
              <w:spacing w:line="276" w:lineRule="auto"/>
              <w:rPr>
                <w:b/>
                <w:bCs/>
                <w:sz w:val="24"/>
                <w:szCs w:val="24"/>
                <w:lang w:val="en-US"/>
              </w:rPr>
            </w:pPr>
          </w:p>
        </w:tc>
      </w:tr>
      <w:tr w:rsidR="00A246D6" w14:paraId="3049C195" w14:textId="77777777" w:rsidTr="00A246D6">
        <w:tc>
          <w:tcPr>
            <w:tcW w:w="1843" w:type="dxa"/>
            <w:tcBorders>
              <w:top w:val="nil"/>
              <w:bottom w:val="nil"/>
              <w:right w:val="nil"/>
            </w:tcBorders>
          </w:tcPr>
          <w:p w14:paraId="7EB1C1E0" w14:textId="5926E2D9" w:rsidR="00A246D6" w:rsidRDefault="00A246D6" w:rsidP="00A246D6">
            <w:pPr>
              <w:spacing w:line="276" w:lineRule="auto"/>
              <w:jc w:val="right"/>
              <w:rPr>
                <w:b/>
                <w:bCs/>
                <w:sz w:val="24"/>
                <w:szCs w:val="24"/>
                <w:lang w:val="en-US"/>
              </w:rPr>
            </w:pPr>
            <w:r>
              <w:rPr>
                <w:b/>
                <w:bCs/>
                <w:sz w:val="24"/>
                <w:szCs w:val="24"/>
                <w:lang w:val="en-US"/>
              </w:rPr>
              <w:t>Email:</w:t>
            </w:r>
          </w:p>
        </w:tc>
        <w:tc>
          <w:tcPr>
            <w:tcW w:w="2835" w:type="dxa"/>
            <w:tcBorders>
              <w:top w:val="nil"/>
              <w:left w:val="nil"/>
              <w:bottom w:val="single" w:sz="4" w:space="0" w:color="auto"/>
              <w:right w:val="nil"/>
            </w:tcBorders>
          </w:tcPr>
          <w:p w14:paraId="0467AC1C" w14:textId="77777777" w:rsidR="00A246D6" w:rsidRDefault="00A246D6" w:rsidP="00A246D6">
            <w:pPr>
              <w:spacing w:line="276" w:lineRule="auto"/>
              <w:rPr>
                <w:b/>
                <w:bCs/>
                <w:sz w:val="24"/>
                <w:szCs w:val="24"/>
                <w:lang w:val="en-US"/>
              </w:rPr>
            </w:pPr>
          </w:p>
        </w:tc>
        <w:tc>
          <w:tcPr>
            <w:tcW w:w="1843" w:type="dxa"/>
            <w:tcBorders>
              <w:top w:val="nil"/>
              <w:left w:val="nil"/>
              <w:bottom w:val="nil"/>
              <w:right w:val="nil"/>
            </w:tcBorders>
          </w:tcPr>
          <w:p w14:paraId="184259DC" w14:textId="77777777" w:rsidR="00A246D6" w:rsidRDefault="00A246D6" w:rsidP="00A246D6">
            <w:pPr>
              <w:spacing w:line="276" w:lineRule="auto"/>
              <w:rPr>
                <w:b/>
                <w:bCs/>
                <w:sz w:val="24"/>
                <w:szCs w:val="24"/>
                <w:lang w:val="en-US"/>
              </w:rPr>
            </w:pPr>
          </w:p>
        </w:tc>
        <w:tc>
          <w:tcPr>
            <w:tcW w:w="2505" w:type="dxa"/>
            <w:tcBorders>
              <w:top w:val="single" w:sz="4" w:space="0" w:color="auto"/>
              <w:left w:val="nil"/>
              <w:bottom w:val="nil"/>
            </w:tcBorders>
          </w:tcPr>
          <w:p w14:paraId="447DFC6D" w14:textId="77777777" w:rsidR="00A246D6" w:rsidRDefault="00A246D6" w:rsidP="00A246D6">
            <w:pPr>
              <w:spacing w:line="276" w:lineRule="auto"/>
              <w:rPr>
                <w:b/>
                <w:bCs/>
                <w:sz w:val="24"/>
                <w:szCs w:val="24"/>
                <w:lang w:val="en-US"/>
              </w:rPr>
            </w:pPr>
          </w:p>
        </w:tc>
      </w:tr>
      <w:tr w:rsidR="00A246D6" w14:paraId="7FBD4D9D" w14:textId="77777777" w:rsidTr="00A246D6">
        <w:tc>
          <w:tcPr>
            <w:tcW w:w="1843" w:type="dxa"/>
            <w:tcBorders>
              <w:top w:val="nil"/>
              <w:bottom w:val="nil"/>
              <w:right w:val="nil"/>
            </w:tcBorders>
          </w:tcPr>
          <w:p w14:paraId="2EF989C9" w14:textId="77777777" w:rsidR="00A246D6" w:rsidRDefault="00A246D6" w:rsidP="00A246D6">
            <w:pPr>
              <w:spacing w:line="276" w:lineRule="auto"/>
              <w:rPr>
                <w:b/>
                <w:bCs/>
                <w:sz w:val="24"/>
                <w:szCs w:val="24"/>
                <w:lang w:val="en-US"/>
              </w:rPr>
            </w:pPr>
          </w:p>
        </w:tc>
        <w:tc>
          <w:tcPr>
            <w:tcW w:w="2835" w:type="dxa"/>
            <w:tcBorders>
              <w:top w:val="single" w:sz="4" w:space="0" w:color="auto"/>
              <w:left w:val="nil"/>
              <w:bottom w:val="nil"/>
              <w:right w:val="nil"/>
            </w:tcBorders>
          </w:tcPr>
          <w:p w14:paraId="3627B0D2" w14:textId="77777777" w:rsidR="00A246D6" w:rsidRDefault="00A246D6" w:rsidP="00A246D6">
            <w:pPr>
              <w:spacing w:line="276" w:lineRule="auto"/>
              <w:rPr>
                <w:b/>
                <w:bCs/>
                <w:sz w:val="24"/>
                <w:szCs w:val="24"/>
                <w:lang w:val="en-US"/>
              </w:rPr>
            </w:pPr>
          </w:p>
        </w:tc>
        <w:tc>
          <w:tcPr>
            <w:tcW w:w="1843" w:type="dxa"/>
            <w:tcBorders>
              <w:top w:val="nil"/>
              <w:left w:val="nil"/>
              <w:bottom w:val="nil"/>
              <w:right w:val="nil"/>
            </w:tcBorders>
          </w:tcPr>
          <w:p w14:paraId="2BB74919" w14:textId="77777777" w:rsidR="00A246D6" w:rsidRDefault="00A246D6" w:rsidP="00A246D6">
            <w:pPr>
              <w:spacing w:line="276" w:lineRule="auto"/>
              <w:rPr>
                <w:b/>
                <w:bCs/>
                <w:sz w:val="24"/>
                <w:szCs w:val="24"/>
                <w:lang w:val="en-US"/>
              </w:rPr>
            </w:pPr>
          </w:p>
        </w:tc>
        <w:tc>
          <w:tcPr>
            <w:tcW w:w="2505" w:type="dxa"/>
            <w:tcBorders>
              <w:top w:val="nil"/>
              <w:left w:val="nil"/>
              <w:bottom w:val="nil"/>
            </w:tcBorders>
          </w:tcPr>
          <w:p w14:paraId="317C11A2" w14:textId="77777777" w:rsidR="00A246D6" w:rsidRDefault="00A246D6" w:rsidP="00A246D6">
            <w:pPr>
              <w:spacing w:line="276" w:lineRule="auto"/>
              <w:rPr>
                <w:b/>
                <w:bCs/>
                <w:sz w:val="24"/>
                <w:szCs w:val="24"/>
                <w:lang w:val="en-US"/>
              </w:rPr>
            </w:pPr>
          </w:p>
        </w:tc>
      </w:tr>
      <w:tr w:rsidR="00A246D6" w14:paraId="4B7E081C" w14:textId="77777777" w:rsidTr="00A246D6">
        <w:tc>
          <w:tcPr>
            <w:tcW w:w="4678" w:type="dxa"/>
            <w:gridSpan w:val="2"/>
            <w:tcBorders>
              <w:top w:val="nil"/>
              <w:bottom w:val="nil"/>
              <w:right w:val="nil"/>
            </w:tcBorders>
          </w:tcPr>
          <w:p w14:paraId="1F2E4ACE" w14:textId="211BFA3F" w:rsidR="00A246D6" w:rsidRDefault="00A246D6" w:rsidP="00A246D6">
            <w:pPr>
              <w:spacing w:line="276" w:lineRule="auto"/>
              <w:rPr>
                <w:b/>
                <w:bCs/>
                <w:sz w:val="24"/>
                <w:szCs w:val="24"/>
                <w:lang w:val="en-US"/>
              </w:rPr>
            </w:pPr>
            <w:r>
              <w:rPr>
                <w:b/>
                <w:bCs/>
                <w:sz w:val="24"/>
                <w:szCs w:val="24"/>
                <w:lang w:val="en-US"/>
              </w:rPr>
              <w:t>Name of authorized user/staff:</w:t>
            </w:r>
          </w:p>
        </w:tc>
        <w:tc>
          <w:tcPr>
            <w:tcW w:w="1843" w:type="dxa"/>
            <w:tcBorders>
              <w:top w:val="nil"/>
              <w:left w:val="nil"/>
              <w:bottom w:val="nil"/>
              <w:right w:val="nil"/>
            </w:tcBorders>
          </w:tcPr>
          <w:p w14:paraId="4DF87822" w14:textId="77777777" w:rsidR="00A246D6" w:rsidRDefault="00A246D6" w:rsidP="00A246D6">
            <w:pPr>
              <w:spacing w:line="276" w:lineRule="auto"/>
              <w:rPr>
                <w:b/>
                <w:bCs/>
                <w:sz w:val="24"/>
                <w:szCs w:val="24"/>
                <w:lang w:val="en-US"/>
              </w:rPr>
            </w:pPr>
          </w:p>
        </w:tc>
        <w:tc>
          <w:tcPr>
            <w:tcW w:w="2505" w:type="dxa"/>
            <w:tcBorders>
              <w:top w:val="nil"/>
              <w:left w:val="nil"/>
              <w:bottom w:val="nil"/>
            </w:tcBorders>
          </w:tcPr>
          <w:p w14:paraId="50258C23" w14:textId="77777777" w:rsidR="00A246D6" w:rsidRDefault="00A246D6" w:rsidP="00A246D6">
            <w:pPr>
              <w:spacing w:line="276" w:lineRule="auto"/>
              <w:rPr>
                <w:b/>
                <w:bCs/>
                <w:sz w:val="24"/>
                <w:szCs w:val="24"/>
                <w:lang w:val="en-US"/>
              </w:rPr>
            </w:pPr>
          </w:p>
        </w:tc>
      </w:tr>
      <w:tr w:rsidR="00A246D6" w14:paraId="1E68FC0C" w14:textId="77777777" w:rsidTr="00A246D6">
        <w:tc>
          <w:tcPr>
            <w:tcW w:w="1843" w:type="dxa"/>
            <w:tcBorders>
              <w:top w:val="nil"/>
              <w:bottom w:val="nil"/>
              <w:right w:val="nil"/>
            </w:tcBorders>
          </w:tcPr>
          <w:p w14:paraId="31690A74" w14:textId="77777777" w:rsidR="00A246D6" w:rsidRDefault="00A246D6" w:rsidP="00A246D6">
            <w:pPr>
              <w:spacing w:line="276" w:lineRule="auto"/>
              <w:rPr>
                <w:b/>
                <w:bCs/>
                <w:sz w:val="24"/>
                <w:szCs w:val="24"/>
                <w:lang w:val="en-US"/>
              </w:rPr>
            </w:pPr>
          </w:p>
        </w:tc>
        <w:tc>
          <w:tcPr>
            <w:tcW w:w="2835" w:type="dxa"/>
            <w:tcBorders>
              <w:top w:val="nil"/>
              <w:left w:val="nil"/>
              <w:bottom w:val="single" w:sz="4" w:space="0" w:color="auto"/>
              <w:right w:val="nil"/>
            </w:tcBorders>
          </w:tcPr>
          <w:p w14:paraId="25C2C15C" w14:textId="77777777" w:rsidR="00A246D6" w:rsidRDefault="00A246D6" w:rsidP="00A246D6">
            <w:pPr>
              <w:spacing w:line="276" w:lineRule="auto"/>
              <w:rPr>
                <w:b/>
                <w:bCs/>
                <w:sz w:val="24"/>
                <w:szCs w:val="24"/>
                <w:lang w:val="en-US"/>
              </w:rPr>
            </w:pPr>
          </w:p>
        </w:tc>
        <w:tc>
          <w:tcPr>
            <w:tcW w:w="1843" w:type="dxa"/>
            <w:tcBorders>
              <w:top w:val="nil"/>
              <w:left w:val="nil"/>
              <w:bottom w:val="nil"/>
              <w:right w:val="nil"/>
            </w:tcBorders>
          </w:tcPr>
          <w:p w14:paraId="3B80A942" w14:textId="37DDD547" w:rsidR="00A246D6" w:rsidRDefault="00A246D6" w:rsidP="00A246D6">
            <w:pPr>
              <w:spacing w:line="276" w:lineRule="auto"/>
              <w:rPr>
                <w:b/>
                <w:bCs/>
                <w:sz w:val="24"/>
                <w:szCs w:val="24"/>
                <w:lang w:val="en-US"/>
              </w:rPr>
            </w:pPr>
            <w:r>
              <w:rPr>
                <w:b/>
                <w:bCs/>
                <w:sz w:val="24"/>
                <w:szCs w:val="24"/>
                <w:lang w:val="en-US"/>
              </w:rPr>
              <w:t>HKUST ID/HKID:</w:t>
            </w:r>
          </w:p>
        </w:tc>
        <w:tc>
          <w:tcPr>
            <w:tcW w:w="2505" w:type="dxa"/>
            <w:tcBorders>
              <w:top w:val="nil"/>
              <w:left w:val="nil"/>
              <w:bottom w:val="single" w:sz="4" w:space="0" w:color="auto"/>
            </w:tcBorders>
          </w:tcPr>
          <w:p w14:paraId="51EA23B7" w14:textId="77777777" w:rsidR="00A246D6" w:rsidRDefault="00A246D6" w:rsidP="00A246D6">
            <w:pPr>
              <w:spacing w:line="276" w:lineRule="auto"/>
              <w:rPr>
                <w:b/>
                <w:bCs/>
                <w:sz w:val="24"/>
                <w:szCs w:val="24"/>
                <w:lang w:val="en-US"/>
              </w:rPr>
            </w:pPr>
          </w:p>
        </w:tc>
      </w:tr>
      <w:tr w:rsidR="00A246D6" w14:paraId="495C7F6C" w14:textId="77777777" w:rsidTr="00A246D6">
        <w:tc>
          <w:tcPr>
            <w:tcW w:w="1843" w:type="dxa"/>
            <w:tcBorders>
              <w:top w:val="nil"/>
              <w:bottom w:val="nil"/>
              <w:right w:val="nil"/>
            </w:tcBorders>
          </w:tcPr>
          <w:p w14:paraId="51280359" w14:textId="26D68B94" w:rsidR="00A246D6" w:rsidRDefault="00A246D6" w:rsidP="00A246D6">
            <w:pPr>
              <w:spacing w:line="276" w:lineRule="auto"/>
              <w:jc w:val="right"/>
              <w:rPr>
                <w:b/>
                <w:bCs/>
                <w:sz w:val="24"/>
                <w:szCs w:val="24"/>
                <w:lang w:val="en-US"/>
              </w:rPr>
            </w:pPr>
            <w:r>
              <w:rPr>
                <w:b/>
                <w:bCs/>
                <w:sz w:val="24"/>
                <w:szCs w:val="24"/>
                <w:lang w:val="en-US"/>
              </w:rPr>
              <w:t>Email:</w:t>
            </w:r>
          </w:p>
        </w:tc>
        <w:tc>
          <w:tcPr>
            <w:tcW w:w="2835" w:type="dxa"/>
            <w:tcBorders>
              <w:top w:val="single" w:sz="4" w:space="0" w:color="auto"/>
              <w:left w:val="nil"/>
              <w:bottom w:val="single" w:sz="4" w:space="0" w:color="auto"/>
              <w:right w:val="nil"/>
            </w:tcBorders>
          </w:tcPr>
          <w:p w14:paraId="07153B56" w14:textId="77777777" w:rsidR="00A246D6" w:rsidRDefault="00A246D6" w:rsidP="00A246D6">
            <w:pPr>
              <w:spacing w:line="276" w:lineRule="auto"/>
              <w:rPr>
                <w:b/>
                <w:bCs/>
                <w:sz w:val="24"/>
                <w:szCs w:val="24"/>
                <w:lang w:val="en-US"/>
              </w:rPr>
            </w:pPr>
          </w:p>
        </w:tc>
        <w:tc>
          <w:tcPr>
            <w:tcW w:w="1843" w:type="dxa"/>
            <w:tcBorders>
              <w:top w:val="nil"/>
              <w:left w:val="nil"/>
              <w:bottom w:val="nil"/>
              <w:right w:val="nil"/>
            </w:tcBorders>
          </w:tcPr>
          <w:p w14:paraId="54920917" w14:textId="77777777" w:rsidR="00A246D6" w:rsidRDefault="00A246D6" w:rsidP="00A246D6">
            <w:pPr>
              <w:spacing w:line="276" w:lineRule="auto"/>
              <w:rPr>
                <w:b/>
                <w:bCs/>
                <w:sz w:val="24"/>
                <w:szCs w:val="24"/>
                <w:lang w:val="en-US"/>
              </w:rPr>
            </w:pPr>
          </w:p>
        </w:tc>
        <w:tc>
          <w:tcPr>
            <w:tcW w:w="2505" w:type="dxa"/>
            <w:tcBorders>
              <w:top w:val="single" w:sz="4" w:space="0" w:color="auto"/>
              <w:left w:val="nil"/>
              <w:bottom w:val="nil"/>
            </w:tcBorders>
          </w:tcPr>
          <w:p w14:paraId="01738FB3" w14:textId="77777777" w:rsidR="00A246D6" w:rsidRDefault="00A246D6" w:rsidP="00A246D6">
            <w:pPr>
              <w:spacing w:line="276" w:lineRule="auto"/>
              <w:rPr>
                <w:b/>
                <w:bCs/>
                <w:sz w:val="24"/>
                <w:szCs w:val="24"/>
                <w:lang w:val="en-US"/>
              </w:rPr>
            </w:pPr>
          </w:p>
        </w:tc>
      </w:tr>
    </w:tbl>
    <w:p w14:paraId="76879283" w14:textId="77777777" w:rsidR="00A246D6" w:rsidRDefault="00A246D6" w:rsidP="00A246D6">
      <w:pPr>
        <w:jc w:val="center"/>
        <w:rPr>
          <w:b/>
          <w:bCs/>
          <w:sz w:val="32"/>
          <w:szCs w:val="32"/>
          <w:lang w:val="en-US"/>
        </w:rPr>
      </w:pPr>
    </w:p>
    <w:p w14:paraId="25A4C962" w14:textId="05C9B4FF" w:rsidR="00A246D6" w:rsidRDefault="00A246D6" w:rsidP="00A246D6">
      <w:pPr>
        <w:rPr>
          <w:b/>
          <w:bCs/>
          <w:lang w:val="en-US"/>
        </w:rPr>
      </w:pPr>
      <w:r>
        <w:rPr>
          <w:b/>
          <w:bCs/>
          <w:lang w:val="en-US"/>
        </w:rPr>
        <w:t>I (the visitor) hereby declare that I will not participat</w:t>
      </w:r>
      <w:r w:rsidR="00985B16">
        <w:rPr>
          <w:b/>
          <w:bCs/>
          <w:lang w:val="en-US"/>
        </w:rPr>
        <w:t>e</w:t>
      </w:r>
      <w:r>
        <w:rPr>
          <w:b/>
          <w:bCs/>
          <w:lang w:val="en-US"/>
        </w:rPr>
        <w:t xml:space="preserve"> in any experimentation within the AAF facility. My role is strictly observational and will not assist other users in the facility in any way or form. My health and safety are the responsibility of myself and the accompanying user who is authorized to carry out experiment in the AAF facility.</w:t>
      </w:r>
    </w:p>
    <w:p w14:paraId="50A0768A" w14:textId="5BF4C899" w:rsidR="00A246D6" w:rsidRPr="00A246D6" w:rsidRDefault="00A246D6" w:rsidP="00A246D6">
      <w:pPr>
        <w:rPr>
          <w:b/>
          <w:bCs/>
          <w:lang w:val="en-US"/>
        </w:rPr>
      </w:pPr>
      <w:r>
        <w:rPr>
          <w:b/>
          <w:bCs/>
          <w:lang w:val="en-US"/>
        </w:rPr>
        <w:t>Please check the box below to indicate that you understood your responsibility within the facility</w:t>
      </w:r>
    </w:p>
    <w:p w14:paraId="0DFCA828" w14:textId="5F57299E" w:rsidR="00A246D6" w:rsidRDefault="00AB43E2" w:rsidP="00A246D6">
      <w:pPr>
        <w:ind w:left="720"/>
        <w:rPr>
          <w:b/>
          <w:bCs/>
          <w:sz w:val="24"/>
          <w:szCs w:val="24"/>
          <w:lang w:val="en-US"/>
        </w:rPr>
      </w:pPr>
      <w:sdt>
        <w:sdtPr>
          <w:rPr>
            <w:b/>
            <w:bCs/>
            <w:sz w:val="24"/>
            <w:szCs w:val="24"/>
            <w:lang w:val="en-US"/>
          </w:rPr>
          <w:id w:val="-1900286439"/>
          <w14:checkbox>
            <w14:checked w14:val="0"/>
            <w14:checkedState w14:val="2612" w14:font="MS Gothic"/>
            <w14:uncheckedState w14:val="2610" w14:font="MS Gothic"/>
          </w14:checkbox>
        </w:sdtPr>
        <w:sdtEndPr/>
        <w:sdtContent>
          <w:r w:rsidR="00A246D6">
            <w:rPr>
              <w:rFonts w:ascii="MS Gothic" w:eastAsia="MS Gothic" w:hAnsi="MS Gothic" w:hint="eastAsia"/>
              <w:b/>
              <w:bCs/>
              <w:sz w:val="24"/>
              <w:szCs w:val="24"/>
              <w:lang w:val="en-US"/>
            </w:rPr>
            <w:t>☐</w:t>
          </w:r>
        </w:sdtContent>
      </w:sdt>
      <w:r w:rsidR="00A246D6">
        <w:rPr>
          <w:b/>
          <w:bCs/>
          <w:sz w:val="24"/>
          <w:szCs w:val="24"/>
          <w:lang w:val="en-US"/>
        </w:rPr>
        <w:t xml:space="preserve"> </w:t>
      </w:r>
      <w:r w:rsidR="00A246D6">
        <w:rPr>
          <w:sz w:val="24"/>
          <w:szCs w:val="24"/>
          <w:lang w:val="en-US"/>
        </w:rPr>
        <w:t>Must be</w:t>
      </w:r>
      <w:r w:rsidR="00A246D6" w:rsidRPr="00A246D6">
        <w:rPr>
          <w:sz w:val="24"/>
          <w:szCs w:val="24"/>
          <w:lang w:val="en-US"/>
        </w:rPr>
        <w:t xml:space="preserve"> accompan</w:t>
      </w:r>
      <w:r w:rsidR="00A246D6">
        <w:rPr>
          <w:sz w:val="24"/>
          <w:szCs w:val="24"/>
          <w:lang w:val="en-US"/>
        </w:rPr>
        <w:t>ied by authorized personnel at all the times</w:t>
      </w:r>
      <w:r w:rsidR="00A246D6" w:rsidRPr="00A246D6">
        <w:rPr>
          <w:b/>
          <w:bCs/>
          <w:sz w:val="24"/>
          <w:szCs w:val="24"/>
          <w:lang w:val="en-US"/>
        </w:rPr>
        <w:t xml:space="preserve"> </w:t>
      </w:r>
    </w:p>
    <w:p w14:paraId="3771DFAC" w14:textId="3596D2B7" w:rsidR="00A246D6" w:rsidRDefault="00AB43E2" w:rsidP="00A246D6">
      <w:pPr>
        <w:ind w:left="720"/>
        <w:rPr>
          <w:sz w:val="24"/>
          <w:szCs w:val="24"/>
          <w:lang w:val="en-US"/>
        </w:rPr>
      </w:pPr>
      <w:sdt>
        <w:sdtPr>
          <w:rPr>
            <w:b/>
            <w:bCs/>
            <w:sz w:val="24"/>
            <w:szCs w:val="24"/>
            <w:lang w:val="en-US"/>
          </w:rPr>
          <w:id w:val="655727409"/>
          <w14:checkbox>
            <w14:checked w14:val="0"/>
            <w14:checkedState w14:val="2612" w14:font="MS Gothic"/>
            <w14:uncheckedState w14:val="2610" w14:font="MS Gothic"/>
          </w14:checkbox>
        </w:sdtPr>
        <w:sdtEndPr/>
        <w:sdtContent>
          <w:r w:rsidR="00A246D6">
            <w:rPr>
              <w:rFonts w:ascii="MS Gothic" w:eastAsia="MS Gothic" w:hAnsi="MS Gothic" w:hint="eastAsia"/>
              <w:b/>
              <w:bCs/>
              <w:sz w:val="24"/>
              <w:szCs w:val="24"/>
              <w:lang w:val="en-US"/>
            </w:rPr>
            <w:t>☐</w:t>
          </w:r>
        </w:sdtContent>
      </w:sdt>
      <w:r w:rsidR="00A246D6">
        <w:rPr>
          <w:b/>
          <w:bCs/>
          <w:sz w:val="24"/>
          <w:szCs w:val="24"/>
          <w:lang w:val="en-US"/>
        </w:rPr>
        <w:t xml:space="preserve"> </w:t>
      </w:r>
      <w:proofErr w:type="gramStart"/>
      <w:r w:rsidR="00A246D6">
        <w:rPr>
          <w:sz w:val="24"/>
          <w:szCs w:val="24"/>
          <w:lang w:val="en-US"/>
        </w:rPr>
        <w:t>Maintain cleanliness and tidiness of the facility at all times</w:t>
      </w:r>
      <w:proofErr w:type="gramEnd"/>
    </w:p>
    <w:p w14:paraId="72A73EA0" w14:textId="79510A84" w:rsidR="00A246D6" w:rsidRPr="00A246D6" w:rsidRDefault="00AB43E2" w:rsidP="00A246D6">
      <w:pPr>
        <w:ind w:left="720"/>
        <w:rPr>
          <w:sz w:val="24"/>
          <w:szCs w:val="24"/>
          <w:lang w:val="en-US"/>
        </w:rPr>
      </w:pPr>
      <w:sdt>
        <w:sdtPr>
          <w:rPr>
            <w:b/>
            <w:bCs/>
            <w:sz w:val="24"/>
            <w:szCs w:val="24"/>
            <w:lang w:val="en-US"/>
          </w:rPr>
          <w:id w:val="814374930"/>
          <w14:checkbox>
            <w14:checked w14:val="0"/>
            <w14:checkedState w14:val="2612" w14:font="MS Gothic"/>
            <w14:uncheckedState w14:val="2610" w14:font="MS Gothic"/>
          </w14:checkbox>
        </w:sdtPr>
        <w:sdtEndPr/>
        <w:sdtContent>
          <w:r w:rsidR="00A246D6" w:rsidRPr="00A246D6">
            <w:rPr>
              <w:rFonts w:ascii="MS Gothic" w:eastAsia="MS Gothic" w:hAnsi="MS Gothic" w:hint="eastAsia"/>
              <w:b/>
              <w:bCs/>
              <w:sz w:val="24"/>
              <w:szCs w:val="24"/>
              <w:lang w:val="en-US"/>
            </w:rPr>
            <w:t>☐</w:t>
          </w:r>
        </w:sdtContent>
      </w:sdt>
      <w:r w:rsidR="00A246D6">
        <w:rPr>
          <w:b/>
          <w:bCs/>
          <w:sz w:val="24"/>
          <w:szCs w:val="24"/>
          <w:lang w:val="en-US"/>
        </w:rPr>
        <w:t xml:space="preserve"> </w:t>
      </w:r>
      <w:r w:rsidR="00A246D6">
        <w:rPr>
          <w:sz w:val="24"/>
          <w:szCs w:val="24"/>
          <w:lang w:val="en-US"/>
        </w:rPr>
        <w:t>DO NOT touch any instrument or equipment unless authorized to do so</w:t>
      </w:r>
    </w:p>
    <w:p w14:paraId="1DDEECC1" w14:textId="0CF6AD7B" w:rsidR="00A246D6" w:rsidRPr="00A246D6" w:rsidRDefault="00AB43E2" w:rsidP="00A246D6">
      <w:pPr>
        <w:ind w:left="720"/>
        <w:rPr>
          <w:sz w:val="24"/>
          <w:szCs w:val="24"/>
          <w:lang w:val="en-US"/>
        </w:rPr>
      </w:pPr>
      <w:sdt>
        <w:sdtPr>
          <w:rPr>
            <w:b/>
            <w:bCs/>
            <w:sz w:val="24"/>
            <w:szCs w:val="24"/>
            <w:lang w:val="en-US"/>
          </w:rPr>
          <w:id w:val="-632104198"/>
          <w14:checkbox>
            <w14:checked w14:val="0"/>
            <w14:checkedState w14:val="2612" w14:font="MS Gothic"/>
            <w14:uncheckedState w14:val="2610" w14:font="MS Gothic"/>
          </w14:checkbox>
        </w:sdtPr>
        <w:sdtEndPr/>
        <w:sdtContent>
          <w:r w:rsidR="00A246D6" w:rsidRPr="00A246D6">
            <w:rPr>
              <w:rFonts w:ascii="MS Gothic" w:eastAsia="MS Gothic" w:hAnsi="MS Gothic" w:hint="eastAsia"/>
              <w:b/>
              <w:bCs/>
              <w:sz w:val="24"/>
              <w:szCs w:val="24"/>
              <w:lang w:val="en-US"/>
            </w:rPr>
            <w:t>☐</w:t>
          </w:r>
        </w:sdtContent>
      </w:sdt>
      <w:r w:rsidR="00A246D6">
        <w:rPr>
          <w:b/>
          <w:bCs/>
          <w:sz w:val="24"/>
          <w:szCs w:val="24"/>
          <w:lang w:val="en-US"/>
        </w:rPr>
        <w:t xml:space="preserve"> </w:t>
      </w:r>
      <w:r w:rsidR="00A246D6" w:rsidRPr="00A246D6">
        <w:rPr>
          <w:sz w:val="24"/>
          <w:szCs w:val="24"/>
          <w:lang w:val="en-US"/>
        </w:rPr>
        <w:t>DO NOT</w:t>
      </w:r>
      <w:r w:rsidR="00A246D6">
        <w:rPr>
          <w:sz w:val="24"/>
          <w:szCs w:val="24"/>
          <w:lang w:val="en-US"/>
        </w:rPr>
        <w:t xml:space="preserve"> take photos of any part of the facility</w:t>
      </w:r>
    </w:p>
    <w:p w14:paraId="52C6B7C8" w14:textId="006CCA08" w:rsidR="00A246D6" w:rsidRDefault="00AB43E2" w:rsidP="00A246D6">
      <w:pPr>
        <w:ind w:left="720"/>
        <w:rPr>
          <w:sz w:val="24"/>
          <w:szCs w:val="24"/>
          <w:lang w:val="en-US"/>
        </w:rPr>
      </w:pPr>
      <w:sdt>
        <w:sdtPr>
          <w:rPr>
            <w:b/>
            <w:bCs/>
            <w:sz w:val="24"/>
            <w:szCs w:val="24"/>
            <w:lang w:val="en-US"/>
          </w:rPr>
          <w:id w:val="-1551063691"/>
          <w14:checkbox>
            <w14:checked w14:val="0"/>
            <w14:checkedState w14:val="2612" w14:font="MS Gothic"/>
            <w14:uncheckedState w14:val="2610" w14:font="MS Gothic"/>
          </w14:checkbox>
        </w:sdtPr>
        <w:sdtEndPr/>
        <w:sdtContent>
          <w:r w:rsidR="00A246D6">
            <w:rPr>
              <w:rFonts w:ascii="MS Gothic" w:eastAsia="MS Gothic" w:hAnsi="MS Gothic" w:hint="eastAsia"/>
              <w:b/>
              <w:bCs/>
              <w:sz w:val="24"/>
              <w:szCs w:val="24"/>
              <w:lang w:val="en-US"/>
            </w:rPr>
            <w:t>☐</w:t>
          </w:r>
        </w:sdtContent>
      </w:sdt>
      <w:r w:rsidR="00A246D6">
        <w:rPr>
          <w:b/>
          <w:bCs/>
          <w:sz w:val="24"/>
          <w:szCs w:val="24"/>
          <w:lang w:val="en-US"/>
        </w:rPr>
        <w:t xml:space="preserve"> </w:t>
      </w:r>
      <w:r w:rsidR="00A246D6" w:rsidRPr="00A246D6">
        <w:rPr>
          <w:sz w:val="24"/>
          <w:szCs w:val="24"/>
          <w:lang w:val="en-US"/>
        </w:rPr>
        <w:t>I have read and underst</w:t>
      </w:r>
      <w:r w:rsidR="00A246D6">
        <w:rPr>
          <w:sz w:val="24"/>
          <w:szCs w:val="24"/>
          <w:lang w:val="en-US"/>
        </w:rPr>
        <w:t>oo</w:t>
      </w:r>
      <w:r w:rsidR="00A246D6" w:rsidRPr="00A246D6">
        <w:rPr>
          <w:sz w:val="24"/>
          <w:szCs w:val="24"/>
          <w:lang w:val="en-US"/>
        </w:rPr>
        <w:t>d the T&amp;C in the</w:t>
      </w:r>
      <w:r w:rsidR="00A246D6">
        <w:rPr>
          <w:sz w:val="24"/>
          <w:szCs w:val="24"/>
          <w:lang w:val="en-US"/>
        </w:rPr>
        <w:t xml:space="preserve"> AAF</w:t>
      </w:r>
      <w:r w:rsidR="00A246D6" w:rsidRPr="00A246D6">
        <w:rPr>
          <w:sz w:val="24"/>
          <w:szCs w:val="24"/>
          <w:lang w:val="en-US"/>
        </w:rPr>
        <w:t xml:space="preserve"> Health and Safety handbook</w:t>
      </w:r>
      <w:r w:rsidR="00A246D6">
        <w:rPr>
          <w:sz w:val="24"/>
          <w:szCs w:val="24"/>
          <w:lang w:val="en-US"/>
        </w:rPr>
        <w:t xml:space="preserve"> which can be found at </w:t>
      </w:r>
      <w:hyperlink r:id="rId4" w:history="1">
        <w:r w:rsidR="00A246D6" w:rsidRPr="00B04F25">
          <w:rPr>
            <w:rStyle w:val="Hyperlink"/>
            <w:sz w:val="24"/>
            <w:szCs w:val="24"/>
            <w:lang w:val="en-US"/>
          </w:rPr>
          <w:t>https://aaf.ust.hk/dl/list/</w:t>
        </w:r>
      </w:hyperlink>
      <w:r w:rsidR="00A246D6">
        <w:rPr>
          <w:sz w:val="24"/>
          <w:szCs w:val="24"/>
          <w:lang w:val="en-US"/>
        </w:rPr>
        <w:t xml:space="preserve"> </w:t>
      </w:r>
    </w:p>
    <w:p w14:paraId="5C0BFA6B" w14:textId="5E79AC77" w:rsidR="00A246D6" w:rsidRDefault="00A246D6" w:rsidP="00A246D6">
      <w:pPr>
        <w:rPr>
          <w:b/>
          <w:bCs/>
          <w:sz w:val="24"/>
          <w:szCs w:val="24"/>
          <w:lang w:val="en-US"/>
        </w:rPr>
      </w:pPr>
      <w:r w:rsidRPr="00A246D6">
        <w:rPr>
          <w:b/>
          <w:bCs/>
          <w:sz w:val="24"/>
          <w:szCs w:val="24"/>
          <w:lang w:val="en-US"/>
        </w:rPr>
        <w:t>The</w:t>
      </w:r>
      <w:r>
        <w:rPr>
          <w:b/>
          <w:bCs/>
          <w:sz w:val="24"/>
          <w:szCs w:val="24"/>
          <w:lang w:val="en-US"/>
        </w:rPr>
        <w:t xml:space="preserve"> named authorized user/staff (the user) of this document agrees to take total responsibility of the visitor which include but not limited to the person’s safety and any damage or loss arisen from the misuse or mishandling of any tools, </w:t>
      </w:r>
      <w:r w:rsidR="00514003">
        <w:rPr>
          <w:b/>
          <w:bCs/>
          <w:sz w:val="24"/>
          <w:szCs w:val="24"/>
          <w:lang w:val="en-US"/>
        </w:rPr>
        <w:t>equipment</w:t>
      </w:r>
      <w:r>
        <w:rPr>
          <w:b/>
          <w:bCs/>
          <w:sz w:val="24"/>
          <w:szCs w:val="24"/>
          <w:lang w:val="en-US"/>
        </w:rPr>
        <w:t xml:space="preserve"> or instrument</w:t>
      </w:r>
      <w:r w:rsidR="00514003">
        <w:rPr>
          <w:b/>
          <w:bCs/>
          <w:sz w:val="24"/>
          <w:szCs w:val="24"/>
          <w:lang w:val="en-US"/>
        </w:rPr>
        <w:t>s</w:t>
      </w:r>
      <w:r>
        <w:rPr>
          <w:b/>
          <w:bCs/>
          <w:sz w:val="24"/>
          <w:szCs w:val="24"/>
          <w:lang w:val="en-US"/>
        </w:rPr>
        <w:t xml:space="preserve"> by the user or the visitor.</w:t>
      </w:r>
    </w:p>
    <w:tbl>
      <w:tblPr>
        <w:tblStyle w:val="TableGrid"/>
        <w:tblW w:w="0" w:type="auto"/>
        <w:tblLook w:val="04A0" w:firstRow="1" w:lastRow="0" w:firstColumn="1" w:lastColumn="0" w:noHBand="0" w:noVBand="1"/>
      </w:tblPr>
      <w:tblGrid>
        <w:gridCol w:w="2095"/>
        <w:gridCol w:w="2323"/>
        <w:gridCol w:w="453"/>
        <w:gridCol w:w="2217"/>
        <w:gridCol w:w="1933"/>
      </w:tblGrid>
      <w:tr w:rsidR="00A46DDC" w14:paraId="4FEAA3CB" w14:textId="356074B3" w:rsidTr="00AB43E2">
        <w:tc>
          <w:tcPr>
            <w:tcW w:w="2095" w:type="dxa"/>
            <w:tcBorders>
              <w:top w:val="nil"/>
              <w:left w:val="nil"/>
              <w:bottom w:val="nil"/>
              <w:right w:val="nil"/>
            </w:tcBorders>
          </w:tcPr>
          <w:p w14:paraId="680C3D9A" w14:textId="55B0B0F9" w:rsidR="00A46DDC" w:rsidRDefault="00A46DDC" w:rsidP="00A246D6">
            <w:pPr>
              <w:rPr>
                <w:b/>
                <w:bCs/>
                <w:sz w:val="24"/>
                <w:szCs w:val="24"/>
                <w:lang w:val="en-US"/>
              </w:rPr>
            </w:pPr>
            <w:r>
              <w:rPr>
                <w:b/>
                <w:bCs/>
                <w:sz w:val="24"/>
                <w:szCs w:val="24"/>
                <w:lang w:val="en-US"/>
              </w:rPr>
              <w:t>Valid period: from</w:t>
            </w:r>
          </w:p>
        </w:tc>
        <w:tc>
          <w:tcPr>
            <w:tcW w:w="2323" w:type="dxa"/>
            <w:tcBorders>
              <w:top w:val="nil"/>
              <w:left w:val="nil"/>
              <w:right w:val="nil"/>
            </w:tcBorders>
          </w:tcPr>
          <w:p w14:paraId="38A433B5" w14:textId="77777777" w:rsidR="00A46DDC" w:rsidRDefault="00A46DDC" w:rsidP="00A246D6">
            <w:pPr>
              <w:rPr>
                <w:b/>
                <w:bCs/>
                <w:sz w:val="24"/>
                <w:szCs w:val="24"/>
                <w:lang w:val="en-US"/>
              </w:rPr>
            </w:pPr>
          </w:p>
        </w:tc>
        <w:tc>
          <w:tcPr>
            <w:tcW w:w="453" w:type="dxa"/>
            <w:tcBorders>
              <w:top w:val="nil"/>
              <w:left w:val="nil"/>
              <w:bottom w:val="nil"/>
              <w:right w:val="nil"/>
            </w:tcBorders>
          </w:tcPr>
          <w:p w14:paraId="0E607CC6" w14:textId="7EA47D85" w:rsidR="00A46DDC" w:rsidRDefault="00A46DDC" w:rsidP="00A246D6">
            <w:pPr>
              <w:rPr>
                <w:b/>
                <w:bCs/>
                <w:sz w:val="24"/>
                <w:szCs w:val="24"/>
                <w:lang w:val="en-US"/>
              </w:rPr>
            </w:pPr>
            <w:r>
              <w:rPr>
                <w:b/>
                <w:bCs/>
                <w:sz w:val="24"/>
                <w:szCs w:val="24"/>
                <w:lang w:val="en-US"/>
              </w:rPr>
              <w:t>to</w:t>
            </w:r>
          </w:p>
        </w:tc>
        <w:tc>
          <w:tcPr>
            <w:tcW w:w="2217" w:type="dxa"/>
            <w:tcBorders>
              <w:top w:val="nil"/>
              <w:left w:val="nil"/>
              <w:right w:val="nil"/>
            </w:tcBorders>
          </w:tcPr>
          <w:p w14:paraId="269F7F7D" w14:textId="77777777" w:rsidR="00A46DDC" w:rsidRDefault="00A46DDC" w:rsidP="00A246D6">
            <w:pPr>
              <w:rPr>
                <w:b/>
                <w:bCs/>
                <w:sz w:val="24"/>
                <w:szCs w:val="24"/>
                <w:lang w:val="en-US"/>
              </w:rPr>
            </w:pPr>
          </w:p>
        </w:tc>
        <w:tc>
          <w:tcPr>
            <w:tcW w:w="1933" w:type="dxa"/>
            <w:tcBorders>
              <w:top w:val="nil"/>
              <w:left w:val="nil"/>
              <w:bottom w:val="nil"/>
              <w:right w:val="nil"/>
            </w:tcBorders>
          </w:tcPr>
          <w:p w14:paraId="5069C554" w14:textId="63CB1DDA" w:rsidR="00A46DDC" w:rsidRDefault="00ED6971" w:rsidP="00A246D6">
            <w:pPr>
              <w:rPr>
                <w:b/>
                <w:bCs/>
                <w:sz w:val="24"/>
                <w:szCs w:val="24"/>
                <w:lang w:val="en-US"/>
              </w:rPr>
            </w:pPr>
            <w:r>
              <w:rPr>
                <w:b/>
                <w:bCs/>
                <w:sz w:val="24"/>
                <w:szCs w:val="24"/>
                <w:lang w:val="en-US"/>
              </w:rPr>
              <w:t>(</w:t>
            </w:r>
            <w:r w:rsidR="00A46DDC">
              <w:rPr>
                <w:b/>
                <w:bCs/>
                <w:sz w:val="24"/>
                <w:szCs w:val="24"/>
                <w:lang w:val="en-US"/>
              </w:rPr>
              <w:t>Max 7 days</w:t>
            </w:r>
            <w:r w:rsidR="000600CA">
              <w:rPr>
                <w:b/>
                <w:bCs/>
                <w:sz w:val="24"/>
                <w:szCs w:val="24"/>
                <w:lang w:val="en-US"/>
              </w:rPr>
              <w:t>)</w:t>
            </w:r>
          </w:p>
        </w:tc>
      </w:tr>
    </w:tbl>
    <w:p w14:paraId="7CDA3A0D" w14:textId="5381B8A3" w:rsidR="007A0A96" w:rsidRPr="00A246D6" w:rsidRDefault="007A0A96" w:rsidP="00A246D6">
      <w:pPr>
        <w:rPr>
          <w:b/>
          <w:bCs/>
          <w:sz w:val="24"/>
          <w:szCs w:val="24"/>
          <w:lang w:val="en-US"/>
        </w:rPr>
      </w:pPr>
    </w:p>
    <w:tbl>
      <w:tblPr>
        <w:tblStyle w:val="TableGrid"/>
        <w:tblW w:w="0" w:type="auto"/>
        <w:tblLook w:val="04A0" w:firstRow="1" w:lastRow="0" w:firstColumn="1" w:lastColumn="0" w:noHBand="0" w:noVBand="1"/>
      </w:tblPr>
      <w:tblGrid>
        <w:gridCol w:w="2475"/>
        <w:gridCol w:w="3318"/>
        <w:gridCol w:w="743"/>
        <w:gridCol w:w="2490"/>
      </w:tblGrid>
      <w:tr w:rsidR="00A246D6" w14:paraId="14FF3B07" w14:textId="0B6EA15B" w:rsidTr="00A246D6">
        <w:tc>
          <w:tcPr>
            <w:tcW w:w="2475" w:type="dxa"/>
            <w:tcBorders>
              <w:top w:val="nil"/>
              <w:left w:val="nil"/>
              <w:bottom w:val="nil"/>
              <w:right w:val="nil"/>
            </w:tcBorders>
          </w:tcPr>
          <w:p w14:paraId="0C11666E" w14:textId="2FD954EC" w:rsidR="00A246D6" w:rsidRDefault="00A246D6" w:rsidP="00A246D6">
            <w:pPr>
              <w:spacing w:before="240"/>
              <w:rPr>
                <w:sz w:val="24"/>
                <w:szCs w:val="24"/>
                <w:lang w:val="en-US"/>
              </w:rPr>
            </w:pPr>
            <w:r>
              <w:rPr>
                <w:sz w:val="24"/>
                <w:szCs w:val="24"/>
                <w:lang w:val="en-US"/>
              </w:rPr>
              <w:t>Signature of visitor:</w:t>
            </w:r>
          </w:p>
        </w:tc>
        <w:tc>
          <w:tcPr>
            <w:tcW w:w="3318" w:type="dxa"/>
            <w:tcBorders>
              <w:top w:val="nil"/>
              <w:left w:val="nil"/>
              <w:right w:val="nil"/>
            </w:tcBorders>
          </w:tcPr>
          <w:p w14:paraId="12932EE7" w14:textId="77777777" w:rsidR="00A246D6" w:rsidRDefault="00A246D6" w:rsidP="00A246D6">
            <w:pPr>
              <w:spacing w:before="240"/>
              <w:rPr>
                <w:sz w:val="24"/>
                <w:szCs w:val="24"/>
                <w:lang w:val="en-US"/>
              </w:rPr>
            </w:pPr>
          </w:p>
        </w:tc>
        <w:tc>
          <w:tcPr>
            <w:tcW w:w="743" w:type="dxa"/>
            <w:tcBorders>
              <w:top w:val="nil"/>
              <w:left w:val="nil"/>
              <w:bottom w:val="nil"/>
              <w:right w:val="nil"/>
            </w:tcBorders>
          </w:tcPr>
          <w:p w14:paraId="337B1C73" w14:textId="667CB7DC" w:rsidR="00A246D6" w:rsidRDefault="00A246D6" w:rsidP="00A246D6">
            <w:pPr>
              <w:spacing w:before="240"/>
              <w:rPr>
                <w:sz w:val="24"/>
                <w:szCs w:val="24"/>
                <w:lang w:val="en-US"/>
              </w:rPr>
            </w:pPr>
            <w:r>
              <w:rPr>
                <w:sz w:val="24"/>
                <w:szCs w:val="24"/>
                <w:lang w:val="en-US"/>
              </w:rPr>
              <w:t>Date:</w:t>
            </w:r>
          </w:p>
        </w:tc>
        <w:tc>
          <w:tcPr>
            <w:tcW w:w="2490" w:type="dxa"/>
            <w:tcBorders>
              <w:top w:val="nil"/>
              <w:left w:val="nil"/>
              <w:bottom w:val="single" w:sz="4" w:space="0" w:color="auto"/>
              <w:right w:val="nil"/>
            </w:tcBorders>
          </w:tcPr>
          <w:p w14:paraId="2E30C659" w14:textId="77777777" w:rsidR="00A246D6" w:rsidRDefault="00A246D6" w:rsidP="00A246D6">
            <w:pPr>
              <w:spacing w:before="240"/>
              <w:rPr>
                <w:sz w:val="24"/>
                <w:szCs w:val="24"/>
                <w:lang w:val="en-US"/>
              </w:rPr>
            </w:pPr>
          </w:p>
        </w:tc>
      </w:tr>
      <w:tr w:rsidR="00A246D6" w14:paraId="03956A39" w14:textId="20361734" w:rsidTr="00A246D6">
        <w:tc>
          <w:tcPr>
            <w:tcW w:w="2475" w:type="dxa"/>
            <w:tcBorders>
              <w:top w:val="nil"/>
              <w:left w:val="nil"/>
              <w:bottom w:val="nil"/>
              <w:right w:val="nil"/>
            </w:tcBorders>
          </w:tcPr>
          <w:p w14:paraId="1E882774" w14:textId="77777777" w:rsidR="00A246D6" w:rsidRDefault="00A246D6" w:rsidP="00A246D6">
            <w:pPr>
              <w:spacing w:before="240"/>
              <w:rPr>
                <w:sz w:val="24"/>
                <w:szCs w:val="24"/>
                <w:lang w:val="en-US"/>
              </w:rPr>
            </w:pPr>
          </w:p>
        </w:tc>
        <w:tc>
          <w:tcPr>
            <w:tcW w:w="3318" w:type="dxa"/>
            <w:tcBorders>
              <w:left w:val="nil"/>
              <w:bottom w:val="nil"/>
              <w:right w:val="nil"/>
            </w:tcBorders>
          </w:tcPr>
          <w:p w14:paraId="685E518C" w14:textId="77777777" w:rsidR="00A246D6" w:rsidRDefault="00A246D6" w:rsidP="00A246D6">
            <w:pPr>
              <w:spacing w:before="240"/>
              <w:rPr>
                <w:sz w:val="24"/>
                <w:szCs w:val="24"/>
                <w:lang w:val="en-US"/>
              </w:rPr>
            </w:pPr>
          </w:p>
        </w:tc>
        <w:tc>
          <w:tcPr>
            <w:tcW w:w="743" w:type="dxa"/>
            <w:tcBorders>
              <w:top w:val="nil"/>
              <w:left w:val="nil"/>
              <w:bottom w:val="nil"/>
              <w:right w:val="nil"/>
            </w:tcBorders>
          </w:tcPr>
          <w:p w14:paraId="056B61D9" w14:textId="77777777" w:rsidR="00A246D6" w:rsidRDefault="00A246D6" w:rsidP="00A246D6">
            <w:pPr>
              <w:spacing w:before="240"/>
              <w:rPr>
                <w:sz w:val="24"/>
                <w:szCs w:val="24"/>
                <w:lang w:val="en-US"/>
              </w:rPr>
            </w:pPr>
          </w:p>
        </w:tc>
        <w:tc>
          <w:tcPr>
            <w:tcW w:w="2490" w:type="dxa"/>
            <w:tcBorders>
              <w:left w:val="nil"/>
              <w:bottom w:val="nil"/>
              <w:right w:val="nil"/>
            </w:tcBorders>
          </w:tcPr>
          <w:p w14:paraId="5624FBAF" w14:textId="77777777" w:rsidR="00A246D6" w:rsidRDefault="00A246D6" w:rsidP="00A246D6">
            <w:pPr>
              <w:spacing w:before="240"/>
              <w:rPr>
                <w:sz w:val="24"/>
                <w:szCs w:val="24"/>
                <w:lang w:val="en-US"/>
              </w:rPr>
            </w:pPr>
          </w:p>
        </w:tc>
      </w:tr>
      <w:tr w:rsidR="00A246D6" w14:paraId="13EF5A96" w14:textId="63D84196" w:rsidTr="00A246D6">
        <w:tc>
          <w:tcPr>
            <w:tcW w:w="2475" w:type="dxa"/>
            <w:tcBorders>
              <w:top w:val="nil"/>
              <w:left w:val="nil"/>
              <w:bottom w:val="nil"/>
              <w:right w:val="nil"/>
            </w:tcBorders>
          </w:tcPr>
          <w:p w14:paraId="1618BC84" w14:textId="7C10C4FA" w:rsidR="00A246D6" w:rsidRDefault="00A246D6" w:rsidP="00A246D6">
            <w:pPr>
              <w:spacing w:before="240"/>
              <w:rPr>
                <w:sz w:val="24"/>
                <w:szCs w:val="24"/>
                <w:lang w:val="en-US"/>
              </w:rPr>
            </w:pPr>
            <w:r>
              <w:rPr>
                <w:sz w:val="24"/>
                <w:szCs w:val="24"/>
                <w:lang w:val="en-US"/>
              </w:rPr>
              <w:t>Signature of user/staff:</w:t>
            </w:r>
          </w:p>
        </w:tc>
        <w:tc>
          <w:tcPr>
            <w:tcW w:w="3318" w:type="dxa"/>
            <w:tcBorders>
              <w:top w:val="nil"/>
              <w:left w:val="nil"/>
              <w:right w:val="nil"/>
            </w:tcBorders>
          </w:tcPr>
          <w:p w14:paraId="4E04C315" w14:textId="77777777" w:rsidR="00A246D6" w:rsidRDefault="00A246D6" w:rsidP="00A246D6">
            <w:pPr>
              <w:spacing w:before="240"/>
              <w:rPr>
                <w:sz w:val="24"/>
                <w:szCs w:val="24"/>
                <w:lang w:val="en-US"/>
              </w:rPr>
            </w:pPr>
          </w:p>
        </w:tc>
        <w:tc>
          <w:tcPr>
            <w:tcW w:w="743" w:type="dxa"/>
            <w:tcBorders>
              <w:top w:val="nil"/>
              <w:left w:val="nil"/>
              <w:bottom w:val="nil"/>
              <w:right w:val="nil"/>
            </w:tcBorders>
          </w:tcPr>
          <w:p w14:paraId="27BCE023" w14:textId="50607D85" w:rsidR="00A246D6" w:rsidRDefault="00A246D6" w:rsidP="00A246D6">
            <w:pPr>
              <w:spacing w:before="240"/>
              <w:rPr>
                <w:sz w:val="24"/>
                <w:szCs w:val="24"/>
                <w:lang w:val="en-US"/>
              </w:rPr>
            </w:pPr>
            <w:r>
              <w:rPr>
                <w:sz w:val="24"/>
                <w:szCs w:val="24"/>
                <w:lang w:val="en-US"/>
              </w:rPr>
              <w:t>Date:</w:t>
            </w:r>
          </w:p>
        </w:tc>
        <w:tc>
          <w:tcPr>
            <w:tcW w:w="2490" w:type="dxa"/>
            <w:tcBorders>
              <w:top w:val="nil"/>
              <w:left w:val="nil"/>
              <w:right w:val="nil"/>
            </w:tcBorders>
          </w:tcPr>
          <w:p w14:paraId="7A590F99" w14:textId="77777777" w:rsidR="00A246D6" w:rsidRDefault="00A246D6" w:rsidP="00A246D6">
            <w:pPr>
              <w:spacing w:before="240"/>
              <w:rPr>
                <w:sz w:val="24"/>
                <w:szCs w:val="24"/>
                <w:lang w:val="en-US"/>
              </w:rPr>
            </w:pPr>
          </w:p>
        </w:tc>
      </w:tr>
    </w:tbl>
    <w:p w14:paraId="3770ACC3" w14:textId="2A61AD1F" w:rsidR="00A246D6" w:rsidRPr="00A246D6" w:rsidRDefault="00A246D6" w:rsidP="00A246D6">
      <w:pPr>
        <w:rPr>
          <w:sz w:val="24"/>
          <w:szCs w:val="24"/>
          <w:lang w:val="en-US"/>
        </w:rPr>
      </w:pPr>
    </w:p>
    <w:sectPr w:rsidR="00A246D6" w:rsidRPr="00A24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D6"/>
    <w:rsid w:val="000569FE"/>
    <w:rsid w:val="000600CA"/>
    <w:rsid w:val="003F12FC"/>
    <w:rsid w:val="00514003"/>
    <w:rsid w:val="007A0A96"/>
    <w:rsid w:val="00907B39"/>
    <w:rsid w:val="00985B16"/>
    <w:rsid w:val="00A246D6"/>
    <w:rsid w:val="00A46DDC"/>
    <w:rsid w:val="00AB43E2"/>
    <w:rsid w:val="00B26797"/>
    <w:rsid w:val="00C565FE"/>
    <w:rsid w:val="00E203A6"/>
    <w:rsid w:val="00ED6971"/>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B34D"/>
  <w15:chartTrackingRefBased/>
  <w15:docId w15:val="{08ED3141-D8C9-49BD-8A27-ECEC1B49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6D6"/>
    <w:rPr>
      <w:color w:val="0563C1" w:themeColor="hyperlink"/>
      <w:u w:val="single"/>
    </w:rPr>
  </w:style>
  <w:style w:type="character" w:styleId="UnresolvedMention">
    <w:name w:val="Unresolved Mention"/>
    <w:basedOn w:val="DefaultParagraphFont"/>
    <w:uiPriority w:val="99"/>
    <w:semiHidden/>
    <w:unhideWhenUsed/>
    <w:rsid w:val="00A2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af.ust.hk/dl/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WONG</dc:creator>
  <cp:keywords/>
  <dc:description/>
  <cp:lastModifiedBy>Sam WONG</cp:lastModifiedBy>
  <cp:revision>13</cp:revision>
  <cp:lastPrinted>2021-11-09T09:11:00Z</cp:lastPrinted>
  <dcterms:created xsi:type="dcterms:W3CDTF">2021-11-09T06:31:00Z</dcterms:created>
  <dcterms:modified xsi:type="dcterms:W3CDTF">2021-11-18T07:00:00Z</dcterms:modified>
</cp:coreProperties>
</file>